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87EA" w14:textId="63FD6C24" w:rsidR="00A81440" w:rsidRDefault="00A81440" w:rsidP="00A81440">
      <w:pPr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inline distT="0" distB="0" distL="0" distR="0" wp14:anchorId="538FCBFA" wp14:editId="1835D575">
            <wp:extent cx="1078865" cy="956945"/>
            <wp:effectExtent l="0" t="0" r="0" b="0"/>
            <wp:docPr id="1156427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D3F2A" w14:textId="77777777" w:rsidR="00A81440" w:rsidRDefault="00A81440" w:rsidP="00A81440">
      <w:pPr>
        <w:jc w:val="center"/>
        <w:rPr>
          <w:rFonts w:cs="Arial"/>
          <w:b/>
          <w:szCs w:val="22"/>
        </w:rPr>
      </w:pPr>
    </w:p>
    <w:p w14:paraId="24447E57" w14:textId="1699B398" w:rsidR="00A81440" w:rsidRPr="00A81440" w:rsidRDefault="00A81440" w:rsidP="00A81440">
      <w:pPr>
        <w:jc w:val="center"/>
        <w:rPr>
          <w:rFonts w:cs="Arial"/>
          <w:b/>
          <w:sz w:val="20"/>
        </w:rPr>
      </w:pPr>
      <w:r w:rsidRPr="00A81440">
        <w:rPr>
          <w:rFonts w:cs="Arial"/>
          <w:b/>
          <w:sz w:val="20"/>
        </w:rPr>
        <w:t>LEMBAGA MINYAK SAWIT MALAYSIA (MPOB)</w:t>
      </w:r>
    </w:p>
    <w:p w14:paraId="1AEBD2A9" w14:textId="77777777" w:rsidR="00A81440" w:rsidRPr="00245C5A" w:rsidRDefault="00A81440" w:rsidP="00A81440">
      <w:pPr>
        <w:jc w:val="center"/>
        <w:rPr>
          <w:rFonts w:cs="Arial"/>
          <w:b/>
          <w:szCs w:val="22"/>
        </w:rPr>
      </w:pPr>
    </w:p>
    <w:p w14:paraId="4ACCB2EB" w14:textId="77777777" w:rsidR="00143B10" w:rsidRPr="00245C5A" w:rsidRDefault="00143B10" w:rsidP="00526899">
      <w:pPr>
        <w:ind w:right="209"/>
        <w:jc w:val="center"/>
        <w:rPr>
          <w:rFonts w:cs="Arial"/>
          <w:b/>
          <w:szCs w:val="22"/>
          <w:lang w:val="sv-SE"/>
        </w:rPr>
      </w:pPr>
      <w:r w:rsidRPr="00245C5A">
        <w:rPr>
          <w:rFonts w:cs="Arial"/>
          <w:b/>
          <w:szCs w:val="22"/>
          <w:lang w:val="sv-SE"/>
        </w:rPr>
        <w:t>BORANG ULASAN UMUM</w:t>
      </w:r>
    </w:p>
    <w:p w14:paraId="30126172" w14:textId="77777777" w:rsidR="00526899" w:rsidRPr="00245C5A" w:rsidRDefault="00526899" w:rsidP="00526899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666"/>
      </w:tblGrid>
      <w:tr w:rsidR="00526899" w:rsidRPr="00DB216F" w14:paraId="11FAB3A3" w14:textId="77777777" w:rsidTr="00A81440">
        <w:trPr>
          <w:trHeight w:val="1202"/>
        </w:trPr>
        <w:tc>
          <w:tcPr>
            <w:tcW w:w="9108" w:type="dxa"/>
            <w:gridSpan w:val="2"/>
            <w:vAlign w:val="center"/>
          </w:tcPr>
          <w:p w14:paraId="38E930CB" w14:textId="77777777" w:rsidR="00A81440" w:rsidRDefault="00F65C55" w:rsidP="00A81440">
            <w:pPr>
              <w:spacing w:line="276" w:lineRule="auto"/>
              <w:jc w:val="center"/>
              <w:rPr>
                <w:rFonts w:cs="Arial"/>
                <w:b/>
                <w:szCs w:val="22"/>
                <w:lang w:val="sv-SE"/>
              </w:rPr>
            </w:pPr>
            <w:r w:rsidRPr="00245C5A">
              <w:rPr>
                <w:rFonts w:cs="Arial"/>
                <w:b/>
                <w:szCs w:val="22"/>
                <w:lang w:val="sv-SE"/>
              </w:rPr>
              <w:t xml:space="preserve">ULASAN TERHADAP CADANGAN </w:t>
            </w:r>
          </w:p>
          <w:p w14:paraId="4C3114E0" w14:textId="6501B6DB" w:rsidR="00526899" w:rsidRPr="00A81440" w:rsidRDefault="00F65C55" w:rsidP="00A81440">
            <w:pPr>
              <w:spacing w:line="276" w:lineRule="auto"/>
              <w:jc w:val="center"/>
              <w:rPr>
                <w:rFonts w:cs="Arial"/>
                <w:b/>
                <w:szCs w:val="22"/>
                <w:lang w:val="sv-SE"/>
              </w:rPr>
            </w:pPr>
            <w:r w:rsidRPr="00245C5A">
              <w:rPr>
                <w:rFonts w:cs="Arial"/>
                <w:b/>
                <w:szCs w:val="22"/>
                <w:lang w:val="sv-SE"/>
              </w:rPr>
              <w:t>PINDAAN</w:t>
            </w:r>
            <w:r w:rsidR="00A81440">
              <w:rPr>
                <w:rFonts w:cs="Arial"/>
                <w:b/>
                <w:szCs w:val="22"/>
                <w:lang w:val="sv-SE"/>
              </w:rPr>
              <w:t xml:space="preserve"> </w:t>
            </w:r>
            <w:bookmarkStart w:id="0" w:name="_Hlk152163647"/>
            <w:r w:rsidR="00A81440">
              <w:rPr>
                <w:rFonts w:cs="Arial"/>
                <w:b/>
                <w:szCs w:val="22"/>
                <w:lang w:val="sv-SE"/>
              </w:rPr>
              <w:t>PERATURAN-PERATURAN LEMBAGA MINYAK SAWIT MALAYSIA (PELESENAN) 2005</w:t>
            </w:r>
            <w:bookmarkEnd w:id="0"/>
          </w:p>
        </w:tc>
      </w:tr>
      <w:tr w:rsidR="00526899" w:rsidRPr="00245C5A" w14:paraId="49E11BA3" w14:textId="77777777" w:rsidTr="00A81440">
        <w:trPr>
          <w:trHeight w:val="410"/>
        </w:trPr>
        <w:tc>
          <w:tcPr>
            <w:tcW w:w="4442" w:type="dxa"/>
            <w:vAlign w:val="center"/>
          </w:tcPr>
          <w:p w14:paraId="59CA3B05" w14:textId="5200EF1F" w:rsidR="00526899" w:rsidRPr="00245C5A" w:rsidRDefault="00F65C55" w:rsidP="00091A22">
            <w:pPr>
              <w:jc w:val="both"/>
              <w:rPr>
                <w:rFonts w:cs="Arial"/>
                <w:szCs w:val="22"/>
              </w:rPr>
            </w:pPr>
            <w:r w:rsidRPr="00245C5A">
              <w:rPr>
                <w:rFonts w:cs="Arial"/>
                <w:b/>
                <w:szCs w:val="22"/>
              </w:rPr>
              <w:t xml:space="preserve">Tarikh </w:t>
            </w:r>
            <w:proofErr w:type="spellStart"/>
            <w:r w:rsidRPr="00245C5A">
              <w:rPr>
                <w:rFonts w:cs="Arial"/>
                <w:b/>
                <w:szCs w:val="22"/>
              </w:rPr>
              <w:t>paparan</w:t>
            </w:r>
            <w:proofErr w:type="spellEnd"/>
            <w:r w:rsidRPr="00245C5A">
              <w:rPr>
                <w:rFonts w:cs="Arial"/>
                <w:b/>
                <w:szCs w:val="22"/>
              </w:rPr>
              <w:t xml:space="preserve">: </w:t>
            </w:r>
            <w:r w:rsidR="002669C5">
              <w:rPr>
                <w:rFonts w:cs="Arial"/>
                <w:b/>
                <w:szCs w:val="22"/>
              </w:rPr>
              <w:t xml:space="preserve">13 </w:t>
            </w:r>
            <w:proofErr w:type="spellStart"/>
            <w:r w:rsidR="002669C5">
              <w:rPr>
                <w:rFonts w:cs="Arial"/>
                <w:b/>
                <w:szCs w:val="22"/>
              </w:rPr>
              <w:t>Disember</w:t>
            </w:r>
            <w:proofErr w:type="spellEnd"/>
            <w:r w:rsidR="002669C5">
              <w:rPr>
                <w:rFonts w:cs="Arial"/>
                <w:b/>
                <w:szCs w:val="22"/>
              </w:rPr>
              <w:t xml:space="preserve"> 2023</w:t>
            </w:r>
          </w:p>
        </w:tc>
        <w:tc>
          <w:tcPr>
            <w:tcW w:w="4666" w:type="dxa"/>
            <w:vAlign w:val="center"/>
          </w:tcPr>
          <w:p w14:paraId="3E47219B" w14:textId="022B68BB" w:rsidR="00526899" w:rsidRPr="00245C5A" w:rsidRDefault="00F65C55" w:rsidP="00F65C55">
            <w:pPr>
              <w:jc w:val="both"/>
              <w:rPr>
                <w:rFonts w:cs="Arial"/>
                <w:szCs w:val="22"/>
              </w:rPr>
            </w:pPr>
            <w:r w:rsidRPr="00245C5A">
              <w:rPr>
                <w:rFonts w:cs="Arial"/>
                <w:b/>
                <w:szCs w:val="22"/>
              </w:rPr>
              <w:t xml:space="preserve">Tarikh </w:t>
            </w:r>
            <w:proofErr w:type="spellStart"/>
            <w:r w:rsidRPr="00245C5A">
              <w:rPr>
                <w:rFonts w:cs="Arial"/>
                <w:b/>
                <w:szCs w:val="22"/>
              </w:rPr>
              <w:t>tutup</w:t>
            </w:r>
            <w:proofErr w:type="spellEnd"/>
            <w:r w:rsidRPr="00245C5A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245C5A">
              <w:rPr>
                <w:rFonts w:cs="Arial"/>
                <w:b/>
                <w:szCs w:val="22"/>
              </w:rPr>
              <w:t>ulasan</w:t>
            </w:r>
            <w:proofErr w:type="spellEnd"/>
            <w:r w:rsidR="00526899" w:rsidRPr="00245C5A">
              <w:rPr>
                <w:rFonts w:cs="Arial"/>
                <w:b/>
                <w:szCs w:val="22"/>
              </w:rPr>
              <w:t>:</w:t>
            </w:r>
            <w:r w:rsidR="002669C5">
              <w:rPr>
                <w:rFonts w:cs="Arial"/>
                <w:b/>
                <w:szCs w:val="22"/>
              </w:rPr>
              <w:t xml:space="preserve"> 2</w:t>
            </w:r>
            <w:r w:rsidR="006D5211">
              <w:rPr>
                <w:rFonts w:cs="Arial"/>
                <w:b/>
                <w:szCs w:val="22"/>
              </w:rPr>
              <w:t>7</w:t>
            </w:r>
            <w:r w:rsidR="002669C5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2669C5">
              <w:rPr>
                <w:rFonts w:cs="Arial"/>
                <w:b/>
                <w:szCs w:val="22"/>
              </w:rPr>
              <w:t>Disember</w:t>
            </w:r>
            <w:proofErr w:type="spellEnd"/>
            <w:r w:rsidR="002669C5">
              <w:rPr>
                <w:rFonts w:cs="Arial"/>
                <w:b/>
                <w:szCs w:val="22"/>
              </w:rPr>
              <w:t xml:space="preserve"> 2023</w:t>
            </w:r>
          </w:p>
        </w:tc>
      </w:tr>
    </w:tbl>
    <w:p w14:paraId="5BEE1E5F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590FFA67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2E1528E4" w14:textId="30D647AE" w:rsidR="00F65C55" w:rsidRPr="00A81440" w:rsidRDefault="00F65C55" w:rsidP="00A81440">
      <w:pPr>
        <w:spacing w:line="276" w:lineRule="auto"/>
        <w:rPr>
          <w:rFonts w:cs="Arial"/>
          <w:b/>
          <w:bCs/>
          <w:sz w:val="20"/>
          <w:lang w:val="sv-SE"/>
        </w:rPr>
      </w:pPr>
      <w:r w:rsidRPr="007D41F4">
        <w:rPr>
          <w:rFonts w:cs="Arial"/>
          <w:b/>
          <w:bCs/>
          <w:sz w:val="20"/>
          <w:lang w:val="sv-SE"/>
        </w:rPr>
        <w:t>KATEGORI LESEN YANG TERLIBAT:</w:t>
      </w:r>
      <w:r w:rsidR="00A81440">
        <w:rPr>
          <w:rFonts w:cs="Arial"/>
          <w:b/>
          <w:bCs/>
          <w:sz w:val="20"/>
          <w:lang w:val="sv-SE"/>
        </w:rPr>
        <w:t xml:space="preserve"> SEMUA KATEGORI LESEN</w:t>
      </w:r>
    </w:p>
    <w:p w14:paraId="7CCE80AD" w14:textId="77777777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4C6D905F" w14:textId="77777777" w:rsidR="00A81440" w:rsidRDefault="00A81440" w:rsidP="00526899">
      <w:pPr>
        <w:jc w:val="both"/>
        <w:rPr>
          <w:rFonts w:cs="Arial"/>
          <w:sz w:val="18"/>
          <w:szCs w:val="18"/>
          <w:lang w:val="sv-SE"/>
        </w:rPr>
      </w:pPr>
    </w:p>
    <w:p w14:paraId="192B627D" w14:textId="55EF0ABC" w:rsidR="007D41F4" w:rsidRPr="00B507D1" w:rsidRDefault="007D41F4" w:rsidP="00B507D1">
      <w:pPr>
        <w:pStyle w:val="ListParagraph"/>
        <w:numPr>
          <w:ilvl w:val="0"/>
          <w:numId w:val="3"/>
        </w:numPr>
        <w:ind w:left="567" w:hanging="567"/>
        <w:jc w:val="both"/>
        <w:rPr>
          <w:rFonts w:cs="Arial"/>
          <w:sz w:val="18"/>
          <w:szCs w:val="18"/>
          <w:lang w:val="sv-SE"/>
        </w:rPr>
      </w:pPr>
      <w:r w:rsidRPr="00B507D1">
        <w:rPr>
          <w:rFonts w:cs="Arial"/>
          <w:sz w:val="18"/>
          <w:szCs w:val="18"/>
          <w:lang w:val="sv-SE"/>
        </w:rPr>
        <w:t>Me</w:t>
      </w:r>
      <w:r w:rsidR="00245C5A" w:rsidRPr="00B507D1">
        <w:rPr>
          <w:rFonts w:cs="Arial"/>
          <w:sz w:val="18"/>
          <w:szCs w:val="18"/>
          <w:lang w:val="sv-SE"/>
        </w:rPr>
        <w:t>r</w:t>
      </w:r>
      <w:r w:rsidRPr="00B507D1">
        <w:rPr>
          <w:rFonts w:cs="Arial"/>
          <w:sz w:val="18"/>
          <w:szCs w:val="18"/>
          <w:lang w:val="sv-SE"/>
        </w:rPr>
        <w:t xml:space="preserve">ujuk kepada Cadangan Pindaan </w:t>
      </w:r>
      <w:r w:rsidR="00A81440" w:rsidRPr="00B507D1">
        <w:rPr>
          <w:rFonts w:cs="Arial"/>
          <w:sz w:val="18"/>
          <w:szCs w:val="18"/>
          <w:lang w:val="sv-SE"/>
        </w:rPr>
        <w:t>Peraturan-Peraturan Lembaga Minyak Sawit Malaysia (Pelesenan) 2005</w:t>
      </w:r>
      <w:r w:rsidR="00DB216F" w:rsidRPr="00B507D1">
        <w:rPr>
          <w:rFonts w:cs="Arial"/>
          <w:sz w:val="18"/>
          <w:szCs w:val="18"/>
          <w:lang w:val="sv-SE"/>
        </w:rPr>
        <w:t xml:space="preserve"> yang dipaparkan, </w:t>
      </w:r>
      <w:r w:rsidRPr="00B507D1">
        <w:rPr>
          <w:rFonts w:cs="Arial"/>
          <w:sz w:val="18"/>
          <w:szCs w:val="18"/>
          <w:lang w:val="sv-SE"/>
        </w:rPr>
        <w:t>cadangan tersebut:</w:t>
      </w:r>
    </w:p>
    <w:p w14:paraId="306E0FC8" w14:textId="606F91F0" w:rsidR="00C3593D" w:rsidRPr="007D41F4" w:rsidRDefault="00FF3260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E31377" wp14:editId="740AE13B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274955" cy="183515"/>
                <wp:effectExtent l="0" t="0" r="0" b="6985"/>
                <wp:wrapNone/>
                <wp:docPr id="17150072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62B1" id="Rectangle 4" o:spid="_x0000_s1026" style="position:absolute;margin-left:3.6pt;margin-top:7.2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" o:allowincell="f" filled="f"/>
            </w:pict>
          </mc:Fallback>
        </mc:AlternateContent>
      </w:r>
    </w:p>
    <w:p w14:paraId="0960323E" w14:textId="77777777" w:rsidR="00C3593D" w:rsidRPr="007D41F4" w:rsidRDefault="00C3593D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  <w:t>Diakui seperti yang dipaparkan.</w:t>
      </w:r>
    </w:p>
    <w:p w14:paraId="4A742C0C" w14:textId="31B5DC5A" w:rsidR="00C3593D" w:rsidRPr="007D41F4" w:rsidRDefault="00FF3260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6E7267" wp14:editId="5FE6BB8C">
                <wp:simplePos x="0" y="0"/>
                <wp:positionH relativeFrom="column">
                  <wp:posOffset>45720</wp:posOffset>
                </wp:positionH>
                <wp:positionV relativeFrom="paragraph">
                  <wp:posOffset>107315</wp:posOffset>
                </wp:positionV>
                <wp:extent cx="274955" cy="183515"/>
                <wp:effectExtent l="0" t="0" r="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AAFC" id="Rectangle 2" o:spid="_x0000_s1026" style="position:absolute;margin-left:3.6pt;margin-top:8.45pt;width:21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" o:allowincell="f" filled="f"/>
            </w:pict>
          </mc:Fallback>
        </mc:AlternateContent>
      </w:r>
    </w:p>
    <w:p w14:paraId="65CA92B0" w14:textId="520680B7" w:rsidR="00C3593D" w:rsidRPr="007D41F4" w:rsidRDefault="00C3593D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  <w:t>Perlu penambahbaikan / tidak bersetuju terhadap cadangan pindaan. Ulasan be</w:t>
      </w:r>
      <w:r w:rsidR="00D846CC">
        <w:rPr>
          <w:rFonts w:cs="Arial"/>
          <w:sz w:val="18"/>
          <w:szCs w:val="18"/>
          <w:lang w:val="sv-SE"/>
        </w:rPr>
        <w:t>r</w:t>
      </w:r>
      <w:r w:rsidRPr="007D41F4">
        <w:rPr>
          <w:rFonts w:cs="Arial"/>
          <w:sz w:val="18"/>
          <w:szCs w:val="18"/>
          <w:lang w:val="sv-SE"/>
        </w:rPr>
        <w:t xml:space="preserve">serta justifikasi seperti di </w:t>
      </w:r>
      <w:r w:rsidRPr="007D41F4">
        <w:rPr>
          <w:rFonts w:cs="Arial"/>
          <w:sz w:val="18"/>
          <w:szCs w:val="18"/>
          <w:lang w:val="sv-SE"/>
        </w:rPr>
        <w:tab/>
        <w:t>bawah.</w:t>
      </w:r>
    </w:p>
    <w:p w14:paraId="276A4AF9" w14:textId="77777777" w:rsidR="00C3593D" w:rsidRPr="007D41F4" w:rsidRDefault="00C3593D" w:rsidP="00526899">
      <w:pPr>
        <w:jc w:val="both"/>
        <w:rPr>
          <w:rFonts w:cs="Arial"/>
          <w:sz w:val="18"/>
          <w:szCs w:val="18"/>
          <w:lang w:val="sv-SE"/>
        </w:rPr>
      </w:pPr>
    </w:p>
    <w:p w14:paraId="0B2E64A1" w14:textId="77777777" w:rsidR="00245C5A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0DD719F5" w14:textId="51FE2915" w:rsidR="00526899" w:rsidRPr="00B507D1" w:rsidRDefault="00F65C55" w:rsidP="00B507D1">
      <w:pPr>
        <w:pStyle w:val="ListParagraph"/>
        <w:numPr>
          <w:ilvl w:val="0"/>
          <w:numId w:val="3"/>
        </w:numPr>
        <w:ind w:left="567" w:hanging="567"/>
        <w:jc w:val="both"/>
        <w:rPr>
          <w:rFonts w:cs="Arial"/>
          <w:sz w:val="18"/>
          <w:szCs w:val="18"/>
          <w:lang w:val="sv-SE"/>
        </w:rPr>
      </w:pPr>
      <w:r w:rsidRPr="00B507D1">
        <w:rPr>
          <w:rFonts w:cs="Arial"/>
          <w:sz w:val="18"/>
          <w:szCs w:val="18"/>
          <w:lang w:val="sv-SE"/>
        </w:rPr>
        <w:t xml:space="preserve">Sila tandakan </w:t>
      </w:r>
      <w:r w:rsidR="0055506A" w:rsidRPr="00B507D1">
        <w:rPr>
          <w:rFonts w:cs="Arial"/>
          <w:sz w:val="18"/>
          <w:szCs w:val="18"/>
          <w:lang w:val="sv-SE"/>
        </w:rPr>
        <w:t>(</w:t>
      </w:r>
      <w:r w:rsidR="00B507D1" w:rsidRPr="00B507D1">
        <w:rPr>
          <w:rFonts w:cs="Arial"/>
          <w:sz w:val="18"/>
          <w:szCs w:val="18"/>
          <w:lang w:val="sv-SE"/>
        </w:rPr>
        <w:t>√</w:t>
      </w:r>
      <w:r w:rsidRPr="00B507D1">
        <w:rPr>
          <w:rFonts w:cs="Arial"/>
          <w:sz w:val="18"/>
          <w:szCs w:val="18"/>
          <w:lang w:val="sv-SE"/>
        </w:rPr>
        <w:t xml:space="preserve"> </w:t>
      </w:r>
      <w:r w:rsidR="00B507D1" w:rsidRPr="00B507D1">
        <w:rPr>
          <w:rFonts w:cs="Arial"/>
          <w:sz w:val="18"/>
          <w:szCs w:val="18"/>
          <w:lang w:val="sv-SE"/>
        </w:rPr>
        <w:t>) setuju atau tidak setuju dan berikan pandangan penambahbaikan atau</w:t>
      </w:r>
      <w:r w:rsidR="00C3593D" w:rsidRPr="00B507D1">
        <w:rPr>
          <w:rFonts w:cs="Arial"/>
          <w:sz w:val="18"/>
          <w:szCs w:val="18"/>
          <w:lang w:val="sv-SE"/>
        </w:rPr>
        <w:t xml:space="preserve"> justifikas</w:t>
      </w:r>
      <w:r w:rsidR="00B507D1" w:rsidRPr="00B507D1">
        <w:rPr>
          <w:rFonts w:cs="Arial"/>
          <w:sz w:val="18"/>
          <w:szCs w:val="18"/>
          <w:lang w:val="sv-SE"/>
        </w:rPr>
        <w:t>i (sekiranya tidak setuju).</w:t>
      </w:r>
    </w:p>
    <w:p w14:paraId="3C59E180" w14:textId="6536A349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5670"/>
      </w:tblGrid>
      <w:tr w:rsidR="00C77CF5" w:rsidRPr="00B73DDA" w14:paraId="503F0D72" w14:textId="77777777" w:rsidTr="000450EF">
        <w:trPr>
          <w:trHeight w:val="594"/>
          <w:tblHeader/>
        </w:trPr>
        <w:tc>
          <w:tcPr>
            <w:tcW w:w="534" w:type="dxa"/>
            <w:vAlign w:val="center"/>
          </w:tcPr>
          <w:p w14:paraId="5487D36E" w14:textId="4AB78199" w:rsidR="00D846CC" w:rsidRPr="00B73DDA" w:rsidRDefault="00D846CC" w:rsidP="00B507D1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b/>
                <w:bCs/>
                <w:sz w:val="18"/>
                <w:szCs w:val="18"/>
                <w:lang w:val="sv-SE"/>
              </w:rPr>
              <w:t>Bil.</w:t>
            </w:r>
          </w:p>
        </w:tc>
        <w:tc>
          <w:tcPr>
            <w:tcW w:w="1842" w:type="dxa"/>
            <w:vAlign w:val="center"/>
          </w:tcPr>
          <w:p w14:paraId="79C70C4F" w14:textId="5B5F5E84" w:rsidR="00D846CC" w:rsidRPr="00B73DDA" w:rsidRDefault="00D846CC" w:rsidP="00D846CC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b/>
                <w:bCs/>
                <w:sz w:val="18"/>
                <w:szCs w:val="18"/>
                <w:lang w:val="sv-SE"/>
              </w:rPr>
              <w:t>Perkara</w:t>
            </w:r>
          </w:p>
        </w:tc>
        <w:tc>
          <w:tcPr>
            <w:tcW w:w="1560" w:type="dxa"/>
            <w:vAlign w:val="center"/>
          </w:tcPr>
          <w:p w14:paraId="64301B5F" w14:textId="37105170" w:rsidR="00D846CC" w:rsidRPr="00B73DDA" w:rsidRDefault="00D846CC" w:rsidP="00D846CC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b/>
                <w:bCs/>
                <w:sz w:val="18"/>
                <w:szCs w:val="18"/>
                <w:lang w:val="sv-SE"/>
              </w:rPr>
              <w:t>Setuju / Tidak Setuju</w:t>
            </w:r>
          </w:p>
        </w:tc>
        <w:tc>
          <w:tcPr>
            <w:tcW w:w="5670" w:type="dxa"/>
            <w:vAlign w:val="center"/>
          </w:tcPr>
          <w:p w14:paraId="24970246" w14:textId="5E51CA43" w:rsidR="00D846CC" w:rsidRPr="00B73DDA" w:rsidRDefault="00D846CC" w:rsidP="00D846CC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Pandangan </w:t>
            </w:r>
            <w:r w:rsidR="00B73DDA" w:rsidRPr="00B73DDA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Penambahbaikan </w:t>
            </w:r>
            <w:r w:rsidRPr="00B73DDA">
              <w:rPr>
                <w:rFonts w:cs="Arial"/>
                <w:b/>
                <w:bCs/>
                <w:sz w:val="18"/>
                <w:szCs w:val="18"/>
                <w:lang w:val="sv-SE"/>
              </w:rPr>
              <w:t>/ Justifikasi</w:t>
            </w:r>
          </w:p>
        </w:tc>
      </w:tr>
      <w:tr w:rsidR="00C77CF5" w14:paraId="4DF449A8" w14:textId="77777777" w:rsidTr="00B73DDA">
        <w:trPr>
          <w:trHeight w:val="1656"/>
        </w:trPr>
        <w:tc>
          <w:tcPr>
            <w:tcW w:w="534" w:type="dxa"/>
          </w:tcPr>
          <w:p w14:paraId="58F181EA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1DF3BC56" w14:textId="56DF8B58" w:rsidR="00D846CC" w:rsidRDefault="00D846CC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1842" w:type="dxa"/>
          </w:tcPr>
          <w:p w14:paraId="799CBC75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7D9D2EB4" w14:textId="4411CAC5" w:rsidR="00FF3260" w:rsidRPr="00C77CF5" w:rsidRDefault="00FF3260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C77CF5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Peraturan 2 </w:t>
            </w:r>
          </w:p>
          <w:p w14:paraId="015B4DD1" w14:textId="000C942D" w:rsidR="00D846CC" w:rsidRPr="00D846CC" w:rsidRDefault="00D846CC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D846CC">
              <w:rPr>
                <w:rFonts w:cs="Arial"/>
                <w:sz w:val="18"/>
                <w:szCs w:val="18"/>
                <w:lang w:val="sv-SE"/>
              </w:rPr>
              <w:t>Tambahan definisi:</w:t>
            </w:r>
          </w:p>
          <w:p w14:paraId="55D9558C" w14:textId="77777777" w:rsidR="00B73DDA" w:rsidRDefault="00D846CC" w:rsidP="00B73DDA">
            <w:pPr>
              <w:pStyle w:val="ListParagraph"/>
              <w:numPr>
                <w:ilvl w:val="0"/>
                <w:numId w:val="2"/>
              </w:numPr>
              <w:ind w:left="176" w:hanging="143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Eksport</w:t>
            </w:r>
          </w:p>
          <w:p w14:paraId="6FB52B2A" w14:textId="77777777" w:rsidR="00B73DDA" w:rsidRDefault="00D846CC" w:rsidP="00B73DDA">
            <w:pPr>
              <w:pStyle w:val="ListParagraph"/>
              <w:numPr>
                <w:ilvl w:val="0"/>
                <w:numId w:val="2"/>
              </w:numPr>
              <w:ind w:left="176" w:hanging="143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Import </w:t>
            </w:r>
            <w:r w:rsidR="00B73DDA">
              <w:rPr>
                <w:rFonts w:cs="Arial"/>
                <w:sz w:val="18"/>
                <w:szCs w:val="18"/>
                <w:lang w:val="sv-SE"/>
              </w:rPr>
              <w:t xml:space="preserve"> </w:t>
            </w:r>
          </w:p>
          <w:p w14:paraId="094AA07B" w14:textId="77777777" w:rsidR="00B73DDA" w:rsidRDefault="00D846CC" w:rsidP="008076CA">
            <w:pPr>
              <w:pStyle w:val="ListParagraph"/>
              <w:numPr>
                <w:ilvl w:val="0"/>
                <w:numId w:val="2"/>
              </w:numPr>
              <w:ind w:left="176" w:hanging="143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Minyak sawit dari fiber mesokarpa (PFO)</w:t>
            </w:r>
          </w:p>
          <w:p w14:paraId="2A8CF4A1" w14:textId="584121A2" w:rsidR="002669C5" w:rsidRPr="008076CA" w:rsidRDefault="002669C5" w:rsidP="002669C5">
            <w:pPr>
              <w:pStyle w:val="ListParagraph"/>
              <w:ind w:left="176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75BA3D81" w14:textId="77777777" w:rsidR="008076C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04D6529B" w14:textId="0F60200D" w:rsidR="00D846CC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___ </w:t>
            </w:r>
            <w:r w:rsidR="00D846CC">
              <w:rPr>
                <w:rFonts w:cs="Arial"/>
                <w:sz w:val="18"/>
                <w:szCs w:val="18"/>
                <w:lang w:val="sv-SE"/>
              </w:rPr>
              <w:t>Setuju</w:t>
            </w:r>
          </w:p>
          <w:p w14:paraId="04CA10C3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5CF7DBB2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___ </w:t>
            </w:r>
            <w:r w:rsidR="00D846CC">
              <w:rPr>
                <w:rFonts w:cs="Arial"/>
                <w:sz w:val="18"/>
                <w:szCs w:val="18"/>
                <w:lang w:val="sv-SE"/>
              </w:rPr>
              <w:t xml:space="preserve">Tidak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</w:p>
          <w:p w14:paraId="7C917F9A" w14:textId="5D164CDF" w:rsidR="00D846CC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="00D846CC">
              <w:rPr>
                <w:rFonts w:cs="Arial"/>
                <w:sz w:val="18"/>
                <w:szCs w:val="18"/>
                <w:lang w:val="sv-SE"/>
              </w:rPr>
              <w:t>Setuju</w:t>
            </w:r>
          </w:p>
        </w:tc>
        <w:tc>
          <w:tcPr>
            <w:tcW w:w="5670" w:type="dxa"/>
          </w:tcPr>
          <w:p w14:paraId="74D94335" w14:textId="77777777" w:rsidR="00D846CC" w:rsidRDefault="00D846CC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23984189" w14:textId="77777777" w:rsidTr="00B73DDA">
        <w:trPr>
          <w:trHeight w:val="956"/>
        </w:trPr>
        <w:tc>
          <w:tcPr>
            <w:tcW w:w="534" w:type="dxa"/>
          </w:tcPr>
          <w:p w14:paraId="230E8A4A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238D5D73" w14:textId="734116A4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842" w:type="dxa"/>
          </w:tcPr>
          <w:p w14:paraId="7A037F8C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297151B5" w14:textId="55B41E84" w:rsidR="00FF3260" w:rsidRPr="00C77CF5" w:rsidRDefault="00FF3260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C77CF5">
              <w:rPr>
                <w:rFonts w:cs="Arial"/>
                <w:b/>
                <w:bCs/>
                <w:sz w:val="18"/>
                <w:szCs w:val="18"/>
                <w:lang w:val="sv-SE"/>
              </w:rPr>
              <w:t>Peraturan 8</w:t>
            </w:r>
          </w:p>
          <w:p w14:paraId="03309CF2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Pengenaan fi pentadbiran bagi setiap permohonan lesen</w:t>
            </w:r>
          </w:p>
          <w:p w14:paraId="0146C778" w14:textId="7FDC0455" w:rsidR="002669C5" w:rsidRPr="00D846CC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33316050" w14:textId="77777777" w:rsidR="008076C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2B843AB1" w14:textId="6B22DAD0" w:rsidR="00B73DDA" w:rsidRP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320E56C0" w14:textId="77777777" w:rsidR="008076CA" w:rsidRPr="00B73DD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5BA635E7" w14:textId="77777777" w:rsidR="00B73DDA" w:rsidRP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135EED09" w14:textId="126EBE14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</w:tc>
        <w:tc>
          <w:tcPr>
            <w:tcW w:w="5670" w:type="dxa"/>
          </w:tcPr>
          <w:p w14:paraId="3BB82CB7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6F43FB31" w14:textId="77777777" w:rsidTr="00B73DDA">
        <w:tc>
          <w:tcPr>
            <w:tcW w:w="534" w:type="dxa"/>
          </w:tcPr>
          <w:p w14:paraId="7E1353AA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2FBA802F" w14:textId="655EBA06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1842" w:type="dxa"/>
          </w:tcPr>
          <w:p w14:paraId="13A96A46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7A5FF4F6" w14:textId="369F2DB6" w:rsidR="00FF3260" w:rsidRPr="00C77CF5" w:rsidRDefault="00FF3260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C77CF5">
              <w:rPr>
                <w:rFonts w:cs="Arial"/>
                <w:b/>
                <w:bCs/>
                <w:sz w:val="18"/>
                <w:szCs w:val="18"/>
                <w:lang w:val="sv-SE"/>
              </w:rPr>
              <w:t>Peraturan 10</w:t>
            </w:r>
          </w:p>
          <w:p w14:paraId="71BFE980" w14:textId="1129599F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Fi pentadbiran tidak akan dipulangkan</w:t>
            </w:r>
          </w:p>
          <w:p w14:paraId="20D44FDC" w14:textId="7A310AC9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6869CFEA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58CF6105" w14:textId="0848B58E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26C9DDA1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294827AE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08DC1490" w14:textId="0EFB3B92" w:rsidR="002669C5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  <w:p w14:paraId="0C087B06" w14:textId="5ABBB522" w:rsidR="002669C5" w:rsidRDefault="002669C5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</w:tcPr>
          <w:p w14:paraId="3C644F53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7CBE0ECD" w14:textId="77777777" w:rsidTr="00B73DDA">
        <w:tc>
          <w:tcPr>
            <w:tcW w:w="534" w:type="dxa"/>
          </w:tcPr>
          <w:p w14:paraId="5B55BD65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1E08710D" w14:textId="467D98A5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1842" w:type="dxa"/>
          </w:tcPr>
          <w:p w14:paraId="210CC9E6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04729578" w14:textId="034FA22A" w:rsidR="00C77CF5" w:rsidRPr="00C77CF5" w:rsidRDefault="00C77CF5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C77CF5">
              <w:rPr>
                <w:rFonts w:cs="Arial"/>
                <w:b/>
                <w:bCs/>
                <w:sz w:val="18"/>
                <w:szCs w:val="18"/>
                <w:lang w:val="sv-SE"/>
              </w:rPr>
              <w:t>Peraturan 13</w:t>
            </w:r>
          </w:p>
          <w:p w14:paraId="44E5C914" w14:textId="02AA4F95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Jangka masa lesen dipanjangkan</w:t>
            </w:r>
          </w:p>
        </w:tc>
        <w:tc>
          <w:tcPr>
            <w:tcW w:w="1560" w:type="dxa"/>
          </w:tcPr>
          <w:p w14:paraId="2784A277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4E910E23" w14:textId="3E5A413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2DD82D0F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594551D8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2F45B0DC" w14:textId="77777777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  <w:p w14:paraId="3E5FD770" w14:textId="5361AA8D" w:rsidR="000450EF" w:rsidRDefault="000450EF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</w:tcPr>
          <w:p w14:paraId="7DD8AEFD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58B0ECAB" w14:textId="77777777" w:rsidTr="00B73DDA">
        <w:tc>
          <w:tcPr>
            <w:tcW w:w="534" w:type="dxa"/>
          </w:tcPr>
          <w:p w14:paraId="51D7667B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224AC815" w14:textId="282FEE58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1842" w:type="dxa"/>
          </w:tcPr>
          <w:p w14:paraId="3F2276AF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77E619F3" w14:textId="6A119232" w:rsidR="00B73DDA" w:rsidRDefault="00C77CF5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3A1C09">
              <w:rPr>
                <w:rFonts w:cs="Arial"/>
                <w:b/>
                <w:bCs/>
                <w:sz w:val="18"/>
                <w:szCs w:val="18"/>
                <w:lang w:val="sv-SE"/>
              </w:rPr>
              <w:t>Peraturan 14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B73DDA">
              <w:rPr>
                <w:rFonts w:cs="Arial"/>
                <w:sz w:val="18"/>
                <w:szCs w:val="18"/>
                <w:lang w:val="sv-SE"/>
              </w:rPr>
              <w:t>Pemansuhan fi lewat</w:t>
            </w:r>
          </w:p>
          <w:p w14:paraId="29EA9FFA" w14:textId="2051D6D9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4FD0388B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10EE8A10" w14:textId="26596DA6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2A333153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08F808C2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50EBF273" w14:textId="77777777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  <w:p w14:paraId="29080533" w14:textId="2E74B885" w:rsidR="0055506A" w:rsidRDefault="0055506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</w:tcPr>
          <w:p w14:paraId="33BC4507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0459AA31" w14:textId="77777777" w:rsidTr="00B73DDA">
        <w:tc>
          <w:tcPr>
            <w:tcW w:w="534" w:type="dxa"/>
          </w:tcPr>
          <w:p w14:paraId="7EDCEA5B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16742EC5" w14:textId="4F836595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1842" w:type="dxa"/>
          </w:tcPr>
          <w:p w14:paraId="2EB39520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03648D4A" w14:textId="7C178E1B" w:rsidR="00C77CF5" w:rsidRPr="003A1C09" w:rsidRDefault="00C77CF5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3A1C09">
              <w:rPr>
                <w:rFonts w:cs="Arial"/>
                <w:b/>
                <w:bCs/>
                <w:sz w:val="18"/>
                <w:szCs w:val="18"/>
                <w:lang w:val="sv-SE"/>
              </w:rPr>
              <w:t>Peraturan 14</w:t>
            </w:r>
          </w:p>
          <w:p w14:paraId="028D9D00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Pembaharuan lesen selepas tarikh tamat tempoh dan pengenaan fi habis tempoh</w:t>
            </w:r>
          </w:p>
          <w:p w14:paraId="0232FC75" w14:textId="479BE930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23BE4EBE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50D3E36D" w14:textId="0216120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6BC89E58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0A6F7655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790BD384" w14:textId="711B3EC4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</w:tc>
        <w:tc>
          <w:tcPr>
            <w:tcW w:w="5670" w:type="dxa"/>
          </w:tcPr>
          <w:p w14:paraId="55BE65F1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4BDAF93A" w14:textId="77777777" w:rsidTr="00B73DDA">
        <w:tc>
          <w:tcPr>
            <w:tcW w:w="534" w:type="dxa"/>
          </w:tcPr>
          <w:p w14:paraId="184AB021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7EE2D2E5" w14:textId="434DBCA4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7</w:t>
            </w:r>
          </w:p>
        </w:tc>
        <w:tc>
          <w:tcPr>
            <w:tcW w:w="1842" w:type="dxa"/>
          </w:tcPr>
          <w:p w14:paraId="204664F6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35491E76" w14:textId="79BB44AC" w:rsidR="003A1C09" w:rsidRPr="003A1C09" w:rsidRDefault="003A1C09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3A1C09">
              <w:rPr>
                <w:rFonts w:cs="Arial"/>
                <w:b/>
                <w:bCs/>
                <w:sz w:val="18"/>
                <w:szCs w:val="18"/>
                <w:lang w:val="sv-SE"/>
              </w:rPr>
              <w:t>Peraturan 15</w:t>
            </w:r>
          </w:p>
          <w:p w14:paraId="5A6085C7" w14:textId="175865E1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Penggantungan, pembatalan dan lesen yang tidak diperbaharui</w:t>
            </w:r>
          </w:p>
          <w:p w14:paraId="5EC184C4" w14:textId="635DB13D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776BB2E7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0FC0A7DD" w14:textId="3A6CB515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6CF47411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7915A583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410F2A7F" w14:textId="4E7B7DD0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</w:tc>
        <w:tc>
          <w:tcPr>
            <w:tcW w:w="5670" w:type="dxa"/>
          </w:tcPr>
          <w:p w14:paraId="7DDE1510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3A1C09" w14:paraId="3621244B" w14:textId="77777777" w:rsidTr="00B73DDA">
        <w:tc>
          <w:tcPr>
            <w:tcW w:w="534" w:type="dxa"/>
          </w:tcPr>
          <w:p w14:paraId="171DD672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2A980DFF" w14:textId="04539F95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1842" w:type="dxa"/>
          </w:tcPr>
          <w:p w14:paraId="3AE76A4C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086C33E3" w14:textId="6EB8998B" w:rsidR="0055506A" w:rsidRPr="0055506A" w:rsidRDefault="0055506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55506A">
              <w:rPr>
                <w:rFonts w:cs="Arial"/>
                <w:b/>
                <w:bCs/>
                <w:sz w:val="18"/>
                <w:szCs w:val="18"/>
                <w:lang w:val="sv-SE"/>
              </w:rPr>
              <w:t>Peraturan 16</w:t>
            </w:r>
          </w:p>
          <w:p w14:paraId="444FD94A" w14:textId="793F31F3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Pindaan pada lesen atas permintaan</w:t>
            </w:r>
          </w:p>
          <w:p w14:paraId="265DC701" w14:textId="26F11210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62FBA9FD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6A38BD1B" w14:textId="52780F9C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3C52E06A" w14:textId="77777777" w:rsidR="008076CA" w:rsidRPr="00B73DD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40DD76A6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365D1396" w14:textId="77777777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  <w:p w14:paraId="76A84342" w14:textId="0B1D8890" w:rsidR="0055506A" w:rsidRDefault="0055506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</w:tcPr>
          <w:p w14:paraId="30292946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B73DDA" w14:paraId="771DF71A" w14:textId="77777777" w:rsidTr="00B73DDA">
        <w:tc>
          <w:tcPr>
            <w:tcW w:w="534" w:type="dxa"/>
          </w:tcPr>
          <w:p w14:paraId="21590EDF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29F4CCCB" w14:textId="6BB53256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9</w:t>
            </w:r>
          </w:p>
        </w:tc>
        <w:tc>
          <w:tcPr>
            <w:tcW w:w="1842" w:type="dxa"/>
          </w:tcPr>
          <w:p w14:paraId="34FAE10C" w14:textId="77777777" w:rsidR="008076C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69FA8791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Permohonan menambah daya pemprosesan Kilang Buah Kelapa Sawit (MF)</w:t>
            </w:r>
          </w:p>
          <w:p w14:paraId="2F614B42" w14:textId="7DFA1039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4A3F82ED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05C7D5DB" w14:textId="1798569D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5E63E67B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398DF82B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4290EFB4" w14:textId="16764A49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</w:tc>
        <w:tc>
          <w:tcPr>
            <w:tcW w:w="5670" w:type="dxa"/>
          </w:tcPr>
          <w:p w14:paraId="4D48A63B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B73DDA" w14:paraId="305126F6" w14:textId="77777777" w:rsidTr="00B73DDA">
        <w:tc>
          <w:tcPr>
            <w:tcW w:w="534" w:type="dxa"/>
          </w:tcPr>
          <w:p w14:paraId="569B6188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22EE8436" w14:textId="018E994A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10</w:t>
            </w:r>
          </w:p>
        </w:tc>
        <w:tc>
          <w:tcPr>
            <w:tcW w:w="1842" w:type="dxa"/>
          </w:tcPr>
          <w:p w14:paraId="7AD76266" w14:textId="77777777" w:rsidR="008076CA" w:rsidRDefault="008076C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</w:p>
          <w:p w14:paraId="51AB511B" w14:textId="21F97A59" w:rsidR="0055506A" w:rsidRPr="0055506A" w:rsidRDefault="0055506A" w:rsidP="00B73DDA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55506A">
              <w:rPr>
                <w:rFonts w:cs="Arial"/>
                <w:b/>
                <w:bCs/>
                <w:sz w:val="18"/>
                <w:szCs w:val="18"/>
                <w:lang w:val="sv-SE"/>
              </w:rPr>
              <w:t>Peraturan 18</w:t>
            </w:r>
          </w:p>
          <w:p w14:paraId="609199AF" w14:textId="79B28BD5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Fi penyerahan balik lesen</w:t>
            </w:r>
          </w:p>
          <w:p w14:paraId="3352DC9E" w14:textId="2CBCEA96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3A58DBEE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5C8D3FAA" w14:textId="33E6DA7E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31D0419D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1D71EA3F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4842C065" w14:textId="77777777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  <w:p w14:paraId="0CE65A71" w14:textId="36342DEE" w:rsidR="0055506A" w:rsidRDefault="0055506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</w:tcPr>
          <w:p w14:paraId="7C2847A3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B73DDA" w14:paraId="1CCC2763" w14:textId="77777777" w:rsidTr="00B73DDA">
        <w:tc>
          <w:tcPr>
            <w:tcW w:w="534" w:type="dxa"/>
          </w:tcPr>
          <w:p w14:paraId="1D9997E4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69E48D99" w14:textId="7D4D67F2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11</w:t>
            </w:r>
          </w:p>
        </w:tc>
        <w:tc>
          <w:tcPr>
            <w:tcW w:w="1842" w:type="dxa"/>
          </w:tcPr>
          <w:p w14:paraId="3DE8D732" w14:textId="77777777" w:rsidR="008076C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3BFB97BD" w14:textId="2864CBBD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Pengklasifikasian semula asid lemak sawit (PFA) kepada minyak sawit (PO) dan produk PO baru iaitu minyak sawit dari fiber mesokarpa (PFO)</w:t>
            </w:r>
          </w:p>
          <w:p w14:paraId="5A565DB0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5D69C8B3" w14:textId="77777777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0448C0A9" w14:textId="77777777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7133F9FF" w14:textId="77777777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00191C86" w14:textId="12317B68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0DF91534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4CFF3D70" w14:textId="206CEE2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5F88DC01" w14:textId="77777777" w:rsidR="008076CA" w:rsidRPr="00B73DD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45352B20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5E67F068" w14:textId="23C44178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</w:tc>
        <w:tc>
          <w:tcPr>
            <w:tcW w:w="5670" w:type="dxa"/>
          </w:tcPr>
          <w:p w14:paraId="547EBAAB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B73DDA" w14:paraId="6A3D817F" w14:textId="77777777" w:rsidTr="00B73DDA">
        <w:tc>
          <w:tcPr>
            <w:tcW w:w="534" w:type="dxa"/>
          </w:tcPr>
          <w:p w14:paraId="05729DE4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7879173E" w14:textId="27AF26DC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12</w:t>
            </w:r>
          </w:p>
        </w:tc>
        <w:tc>
          <w:tcPr>
            <w:tcW w:w="1842" w:type="dxa"/>
          </w:tcPr>
          <w:p w14:paraId="79639CB6" w14:textId="77777777" w:rsidR="008076C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1F32A00F" w14:textId="77777777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Pemansuhan kategori Peniaga Asid Lemak Sawit (DA) dan Peniaga Tumbuh-Tumbuhan Daripada Tisu Kelapa Sawit (DT)</w:t>
            </w:r>
          </w:p>
          <w:p w14:paraId="587D9F95" w14:textId="1D5D67D2" w:rsidR="002669C5" w:rsidRDefault="002669C5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2D5B29C0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3FE9835B" w14:textId="7D7FDD56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7C610B6E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320075D8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665FECEB" w14:textId="56B5B51C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</w:tc>
        <w:tc>
          <w:tcPr>
            <w:tcW w:w="5670" w:type="dxa"/>
          </w:tcPr>
          <w:p w14:paraId="0910F2C1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B73DDA" w14:paraId="377D4836" w14:textId="77777777" w:rsidTr="00B73DDA">
        <w:tc>
          <w:tcPr>
            <w:tcW w:w="534" w:type="dxa"/>
          </w:tcPr>
          <w:p w14:paraId="652F4C6A" w14:textId="77777777" w:rsidR="008076CA" w:rsidRDefault="008076C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</w:p>
          <w:p w14:paraId="39DCFFE7" w14:textId="23649831" w:rsidR="00B73DDA" w:rsidRDefault="00B73DDA" w:rsidP="00B507D1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13</w:t>
            </w:r>
          </w:p>
        </w:tc>
        <w:tc>
          <w:tcPr>
            <w:tcW w:w="1842" w:type="dxa"/>
          </w:tcPr>
          <w:p w14:paraId="4F234148" w14:textId="77777777" w:rsidR="008076CA" w:rsidRDefault="008076C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5175BF1F" w14:textId="62937CAF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Pindaan Fi Lesen dan pengenaan fi pentadbiran</w:t>
            </w:r>
          </w:p>
          <w:p w14:paraId="6E521775" w14:textId="5BF6432B" w:rsidR="00B73DDA" w:rsidRDefault="00B73DDA" w:rsidP="00B73DDA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60" w:type="dxa"/>
          </w:tcPr>
          <w:p w14:paraId="1D026FAF" w14:textId="77777777" w:rsidR="008076CA" w:rsidRDefault="008076C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605561EE" w14:textId="168C3CBA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>___ Setuju</w:t>
            </w:r>
          </w:p>
          <w:p w14:paraId="469AD7C7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14:paraId="3D54D1D9" w14:textId="77777777" w:rsidR="00B73DDA" w:rsidRP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___ Tidak     </w:t>
            </w:r>
          </w:p>
          <w:p w14:paraId="61E1E7CC" w14:textId="77777777" w:rsidR="00B73DDA" w:rsidRDefault="00B73DD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 w:rsidRPr="00B73DDA">
              <w:rPr>
                <w:rFonts w:cs="Arial"/>
                <w:sz w:val="18"/>
                <w:szCs w:val="18"/>
                <w:lang w:val="sv-SE"/>
              </w:rPr>
              <w:t xml:space="preserve">       Setuju</w:t>
            </w:r>
          </w:p>
          <w:p w14:paraId="5E5ADBD6" w14:textId="7A034287" w:rsidR="0055506A" w:rsidRDefault="0055506A" w:rsidP="00B73DDA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</w:tcPr>
          <w:p w14:paraId="5EB09627" w14:textId="77777777" w:rsidR="00B73DDA" w:rsidRDefault="00B73DDA" w:rsidP="0052689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14:paraId="67AA0490" w14:textId="77777777" w:rsidR="00A81440" w:rsidRDefault="00A81440" w:rsidP="00526899">
      <w:pPr>
        <w:jc w:val="both"/>
        <w:rPr>
          <w:rFonts w:cs="Arial"/>
          <w:sz w:val="18"/>
          <w:szCs w:val="18"/>
          <w:lang w:val="sv-SE"/>
        </w:rPr>
      </w:pPr>
    </w:p>
    <w:p w14:paraId="5F2CBA66" w14:textId="77777777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51F7BF28" w14:textId="77777777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451197C5" w14:textId="77777777" w:rsidR="00245C5A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23CE7A7D" w14:textId="58CCAC98" w:rsidR="00526899" w:rsidRPr="00B507D1" w:rsidRDefault="00C3593D" w:rsidP="00B507D1">
      <w:pPr>
        <w:pStyle w:val="ListParagraph"/>
        <w:numPr>
          <w:ilvl w:val="0"/>
          <w:numId w:val="3"/>
        </w:numPr>
        <w:ind w:left="567" w:hanging="567"/>
        <w:jc w:val="both"/>
        <w:rPr>
          <w:rFonts w:cs="Arial"/>
          <w:sz w:val="18"/>
          <w:szCs w:val="18"/>
          <w:lang w:val="sv-SE"/>
        </w:rPr>
      </w:pPr>
      <w:r w:rsidRPr="00B507D1">
        <w:rPr>
          <w:rFonts w:cs="Arial"/>
          <w:sz w:val="18"/>
          <w:szCs w:val="18"/>
          <w:lang w:val="sv-SE"/>
        </w:rPr>
        <w:t>Sila masuk</w:t>
      </w:r>
      <w:r w:rsidR="007D41F4" w:rsidRPr="00B507D1">
        <w:rPr>
          <w:rFonts w:cs="Arial"/>
          <w:sz w:val="18"/>
          <w:szCs w:val="18"/>
          <w:lang w:val="sv-SE"/>
        </w:rPr>
        <w:t xml:space="preserve">kan </w:t>
      </w:r>
      <w:r w:rsidRPr="00B507D1">
        <w:rPr>
          <w:rFonts w:cs="Arial"/>
          <w:sz w:val="18"/>
          <w:szCs w:val="18"/>
          <w:lang w:val="sv-SE"/>
        </w:rPr>
        <w:t>butiran tuan/puan untuk rujukan kami:</w:t>
      </w:r>
    </w:p>
    <w:p w14:paraId="433DE168" w14:textId="77777777" w:rsidR="00526899" w:rsidRPr="007D41F4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D2A32B9" w14:textId="77777777" w:rsidR="0055506A" w:rsidRDefault="00410FB8" w:rsidP="0052689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Nama</w:t>
      </w:r>
      <w:r w:rsidR="00526899" w:rsidRPr="007D41F4">
        <w:rPr>
          <w:rFonts w:cs="Arial"/>
          <w:sz w:val="18"/>
          <w:szCs w:val="18"/>
        </w:rPr>
        <w:t xml:space="preserve">: ___________________________________    </w:t>
      </w:r>
    </w:p>
    <w:p w14:paraId="46BDE8A8" w14:textId="77777777" w:rsidR="0055506A" w:rsidRDefault="0055506A" w:rsidP="00526899">
      <w:pPr>
        <w:jc w:val="both"/>
        <w:rPr>
          <w:rFonts w:cs="Arial"/>
          <w:sz w:val="18"/>
          <w:szCs w:val="18"/>
        </w:rPr>
      </w:pPr>
    </w:p>
    <w:p w14:paraId="37FD1E03" w14:textId="73CCD81D" w:rsidR="00526899" w:rsidRPr="007D41F4" w:rsidRDefault="00526899" w:rsidP="00526899">
      <w:pPr>
        <w:jc w:val="both"/>
        <w:rPr>
          <w:rFonts w:cs="Arial"/>
          <w:sz w:val="18"/>
          <w:szCs w:val="18"/>
        </w:rPr>
      </w:pPr>
      <w:proofErr w:type="spellStart"/>
      <w:r w:rsidRPr="007D41F4">
        <w:rPr>
          <w:rFonts w:cs="Arial"/>
          <w:sz w:val="18"/>
          <w:szCs w:val="18"/>
        </w:rPr>
        <w:t>Organisa</w:t>
      </w:r>
      <w:r w:rsidR="00410FB8">
        <w:rPr>
          <w:rFonts w:cs="Arial"/>
          <w:sz w:val="18"/>
          <w:szCs w:val="18"/>
        </w:rPr>
        <w:t>si</w:t>
      </w:r>
      <w:proofErr w:type="spellEnd"/>
      <w:r w:rsidRPr="007D41F4">
        <w:rPr>
          <w:rFonts w:cs="Arial"/>
          <w:sz w:val="18"/>
          <w:szCs w:val="18"/>
        </w:rPr>
        <w:t>: ______________</w:t>
      </w:r>
      <w:r w:rsidR="00410FB8">
        <w:rPr>
          <w:rFonts w:cs="Arial"/>
          <w:sz w:val="18"/>
          <w:szCs w:val="18"/>
        </w:rPr>
        <w:t>__</w:t>
      </w:r>
      <w:r w:rsidRPr="007D41F4">
        <w:rPr>
          <w:rFonts w:cs="Arial"/>
          <w:sz w:val="18"/>
          <w:szCs w:val="18"/>
        </w:rPr>
        <w:t>_________________</w:t>
      </w:r>
    </w:p>
    <w:p w14:paraId="04751AA8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1B8C5009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  <w:r w:rsidRPr="007D41F4">
        <w:rPr>
          <w:rFonts w:cs="Arial"/>
          <w:sz w:val="18"/>
          <w:szCs w:val="18"/>
        </w:rPr>
        <w:t>A</w:t>
      </w:r>
      <w:r w:rsidR="00410FB8">
        <w:rPr>
          <w:rFonts w:cs="Arial"/>
          <w:sz w:val="18"/>
          <w:szCs w:val="18"/>
        </w:rPr>
        <w:t>lamat</w:t>
      </w:r>
      <w:r w:rsidRPr="007D41F4">
        <w:rPr>
          <w:rFonts w:cs="Arial"/>
          <w:sz w:val="18"/>
          <w:szCs w:val="18"/>
        </w:rPr>
        <w:t>: __________________________________________________________________</w:t>
      </w:r>
      <w:r w:rsidR="00410FB8">
        <w:rPr>
          <w:rFonts w:cs="Arial"/>
          <w:sz w:val="18"/>
          <w:szCs w:val="18"/>
        </w:rPr>
        <w:t>_</w:t>
      </w:r>
      <w:r w:rsidRPr="007D41F4">
        <w:rPr>
          <w:rFonts w:cs="Arial"/>
          <w:sz w:val="18"/>
          <w:szCs w:val="18"/>
        </w:rPr>
        <w:t>____________</w:t>
      </w:r>
    </w:p>
    <w:p w14:paraId="70E73B2A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71D5A88D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</w:rPr>
        <w:t xml:space="preserve">Email: _______________________________ Tel No: __________________    Fax No. </w:t>
      </w:r>
      <w:r w:rsidRPr="00A77E93">
        <w:rPr>
          <w:rFonts w:cs="Arial"/>
          <w:sz w:val="18"/>
          <w:szCs w:val="18"/>
          <w:lang w:val="sv-SE"/>
        </w:rPr>
        <w:t>__________________</w:t>
      </w:r>
    </w:p>
    <w:p w14:paraId="2CB01173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799A35BA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2C0C0F51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65B45BE2" w14:textId="77777777" w:rsidR="00526899" w:rsidRPr="00A77E93" w:rsidRDefault="00410FB8" w:rsidP="00526899">
      <w:pPr>
        <w:jc w:val="both"/>
        <w:rPr>
          <w:rFonts w:cs="Arial"/>
          <w:sz w:val="18"/>
          <w:szCs w:val="18"/>
          <w:lang w:val="sv-SE"/>
        </w:rPr>
      </w:pPr>
      <w:r w:rsidRPr="00A77E93">
        <w:rPr>
          <w:rFonts w:cs="Arial"/>
          <w:sz w:val="18"/>
          <w:szCs w:val="18"/>
          <w:lang w:val="sv-SE"/>
        </w:rPr>
        <w:t>Tandatangan</w:t>
      </w:r>
      <w:r w:rsidR="00526899" w:rsidRPr="00A77E93">
        <w:rPr>
          <w:rFonts w:cs="Arial"/>
          <w:sz w:val="18"/>
          <w:szCs w:val="18"/>
          <w:lang w:val="sv-SE"/>
        </w:rPr>
        <w:t xml:space="preserve">: _________________________ </w:t>
      </w:r>
      <w:r w:rsidRPr="00A77E93">
        <w:rPr>
          <w:rFonts w:cs="Arial"/>
          <w:sz w:val="18"/>
          <w:szCs w:val="18"/>
          <w:lang w:val="sv-SE"/>
        </w:rPr>
        <w:t>Tarikh</w:t>
      </w:r>
      <w:r w:rsidR="00526899" w:rsidRPr="00A77E93">
        <w:rPr>
          <w:rFonts w:cs="Arial"/>
          <w:sz w:val="18"/>
          <w:szCs w:val="18"/>
          <w:lang w:val="sv-SE"/>
        </w:rPr>
        <w:t>: ___________________________</w:t>
      </w:r>
    </w:p>
    <w:p w14:paraId="5335D58D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534E6401" w14:textId="77777777" w:rsidR="007D41F4" w:rsidRDefault="007D41F4" w:rsidP="00526899">
      <w:pPr>
        <w:jc w:val="both"/>
        <w:rPr>
          <w:rFonts w:cs="Arial"/>
          <w:sz w:val="18"/>
          <w:szCs w:val="18"/>
          <w:lang w:val="sv-SE"/>
        </w:rPr>
      </w:pPr>
    </w:p>
    <w:p w14:paraId="416A7DD9" w14:textId="77777777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2D6ABD69" w14:textId="77777777" w:rsidR="00526899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(D) </w:t>
      </w:r>
      <w:r w:rsidR="007D41F4">
        <w:rPr>
          <w:rFonts w:cs="Arial"/>
          <w:sz w:val="18"/>
          <w:szCs w:val="18"/>
          <w:lang w:val="sv-SE"/>
        </w:rPr>
        <w:t>H</w:t>
      </w:r>
      <w:r w:rsidR="00C3593D" w:rsidRPr="007D41F4">
        <w:rPr>
          <w:rFonts w:cs="Arial"/>
          <w:sz w:val="18"/>
          <w:szCs w:val="18"/>
          <w:lang w:val="sv-SE"/>
        </w:rPr>
        <w:t>antar ulasan tuan/puan kepada</w:t>
      </w:r>
      <w:r w:rsidR="00526899" w:rsidRPr="007D41F4">
        <w:rPr>
          <w:rFonts w:cs="Arial"/>
          <w:sz w:val="18"/>
          <w:szCs w:val="18"/>
          <w:lang w:val="sv-SE"/>
        </w:rPr>
        <w:t>:</w:t>
      </w:r>
    </w:p>
    <w:p w14:paraId="72F12056" w14:textId="77777777" w:rsidR="009C64C3" w:rsidRPr="00A77E93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</w:r>
      <w:r w:rsidRPr="007D41F4">
        <w:rPr>
          <w:rFonts w:cs="Arial"/>
          <w:b/>
          <w:bCs/>
          <w:sz w:val="18"/>
          <w:szCs w:val="18"/>
          <w:lang w:val="sv-SE"/>
        </w:rPr>
        <w:br/>
      </w:r>
      <w:r w:rsidR="007D41F4" w:rsidRPr="00A77E93">
        <w:rPr>
          <w:rFonts w:cs="Arial"/>
          <w:bCs/>
          <w:sz w:val="18"/>
          <w:szCs w:val="18"/>
          <w:lang w:val="sv-SE"/>
        </w:rPr>
        <w:t>LEMBAGA MINYAK SAWIT MALAYSIA (MPOB)</w:t>
      </w:r>
    </w:p>
    <w:p w14:paraId="2772701D" w14:textId="00BC716B" w:rsidR="007D41F4" w:rsidRPr="00A77E93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Bahagian Pelesenan &amp; Penguatkuasaan</w:t>
      </w:r>
      <w:r w:rsidR="00A806C2" w:rsidRPr="00A77E93">
        <w:rPr>
          <w:rFonts w:cs="Arial"/>
          <w:bCs/>
          <w:sz w:val="18"/>
          <w:szCs w:val="18"/>
          <w:lang w:val="sv-SE"/>
        </w:rPr>
        <w:br/>
      </w:r>
      <w:r w:rsidRPr="00A77E93">
        <w:rPr>
          <w:rFonts w:cs="Arial"/>
          <w:bCs/>
          <w:sz w:val="18"/>
          <w:szCs w:val="18"/>
          <w:lang w:val="sv-SE"/>
        </w:rPr>
        <w:t>Lot 6, SS6, Jalan Perbandaran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  <w:r w:rsidRPr="00A77E93">
        <w:rPr>
          <w:rFonts w:cs="Arial"/>
          <w:bCs/>
          <w:sz w:val="18"/>
          <w:szCs w:val="18"/>
          <w:lang w:val="sv-SE"/>
        </w:rPr>
        <w:t>47301 Kelana Jaya,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 xml:space="preserve">Selangor Darul Ehsan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>(</w:t>
      </w:r>
      <w:r w:rsidRPr="00A77E93">
        <w:rPr>
          <w:rFonts w:cs="Arial"/>
          <w:bCs/>
          <w:sz w:val="18"/>
          <w:szCs w:val="18"/>
          <w:lang w:val="sv-SE"/>
        </w:rPr>
        <w:t>UP: Unit Pendakwaan &amp; Gubalan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)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</w:p>
    <w:p w14:paraId="6C43DF86" w14:textId="21B6135E" w:rsidR="00091A22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9E1B0D">
        <w:rPr>
          <w:rFonts w:cs="Arial"/>
          <w:bCs/>
          <w:sz w:val="18"/>
          <w:szCs w:val="18"/>
          <w:lang w:val="sv-SE"/>
        </w:rPr>
        <w:t>Tel: 0</w:t>
      </w:r>
      <w:r w:rsidR="007D41F4" w:rsidRPr="009E1B0D">
        <w:rPr>
          <w:rFonts w:cs="Arial"/>
          <w:bCs/>
          <w:sz w:val="18"/>
          <w:szCs w:val="18"/>
          <w:lang w:val="sv-SE"/>
        </w:rPr>
        <w:t>3 – 7802</w:t>
      </w:r>
      <w:r w:rsidR="0055506A">
        <w:rPr>
          <w:rFonts w:cs="Arial"/>
          <w:bCs/>
          <w:sz w:val="18"/>
          <w:szCs w:val="18"/>
          <w:lang w:val="sv-SE"/>
        </w:rPr>
        <w:t xml:space="preserve"> </w:t>
      </w:r>
      <w:r w:rsidR="007D41F4" w:rsidRPr="009E1B0D">
        <w:rPr>
          <w:rFonts w:cs="Arial"/>
          <w:bCs/>
          <w:sz w:val="18"/>
          <w:szCs w:val="18"/>
          <w:lang w:val="sv-SE"/>
        </w:rPr>
        <w:t>293</w:t>
      </w:r>
      <w:r w:rsidR="009D1F92">
        <w:rPr>
          <w:rFonts w:cs="Arial"/>
          <w:bCs/>
          <w:sz w:val="18"/>
          <w:szCs w:val="18"/>
          <w:lang w:val="sv-SE"/>
        </w:rPr>
        <w:t>7</w:t>
      </w:r>
      <w:r w:rsidR="0055506A">
        <w:rPr>
          <w:rFonts w:cs="Arial"/>
          <w:bCs/>
          <w:sz w:val="18"/>
          <w:szCs w:val="18"/>
          <w:lang w:val="sv-SE"/>
        </w:rPr>
        <w:t xml:space="preserve"> / 2837</w:t>
      </w:r>
      <w:r w:rsidR="007D41F4" w:rsidRPr="009E1B0D">
        <w:rPr>
          <w:rFonts w:cs="Arial"/>
          <w:bCs/>
          <w:sz w:val="18"/>
          <w:szCs w:val="18"/>
          <w:lang w:val="sv-SE"/>
        </w:rPr>
        <w:br/>
        <w:t>Fax: 03 – 7806 1485</w:t>
      </w:r>
      <w:r w:rsidRPr="009E1B0D">
        <w:rPr>
          <w:rFonts w:cs="Arial"/>
          <w:bCs/>
          <w:sz w:val="18"/>
          <w:szCs w:val="18"/>
          <w:lang w:val="sv-SE"/>
        </w:rPr>
        <w:br/>
        <w:t>E-mail: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</w:t>
      </w:r>
      <w:hyperlink r:id="rId9" w:history="1">
        <w:r w:rsidR="009D1F92" w:rsidRPr="009A120A">
          <w:rPr>
            <w:rStyle w:val="Hyperlink"/>
            <w:rFonts w:cs="Arial"/>
            <w:bCs/>
            <w:sz w:val="18"/>
            <w:szCs w:val="18"/>
            <w:lang w:val="sv-SE"/>
          </w:rPr>
          <w:t>nurafifah.safirah@mpob.gov.my</w:t>
        </w:r>
      </w:hyperlink>
      <w:r w:rsidR="0055506A">
        <w:rPr>
          <w:rFonts w:cs="Arial"/>
          <w:bCs/>
          <w:sz w:val="18"/>
          <w:szCs w:val="18"/>
          <w:lang w:val="sv-SE"/>
        </w:rPr>
        <w:t xml:space="preserve"> / </w:t>
      </w:r>
      <w:hyperlink r:id="rId10" w:history="1">
        <w:r w:rsidR="0055506A" w:rsidRPr="009418AA">
          <w:rPr>
            <w:rStyle w:val="Hyperlink"/>
            <w:rFonts w:cs="Arial"/>
            <w:bCs/>
            <w:sz w:val="18"/>
            <w:szCs w:val="18"/>
            <w:lang w:val="sv-SE"/>
          </w:rPr>
          <w:t>nuratiqah.arazak@mpob.gov.my</w:t>
        </w:r>
      </w:hyperlink>
    </w:p>
    <w:p w14:paraId="202BA0F9" w14:textId="77777777" w:rsidR="0055506A" w:rsidRPr="009E1B0D" w:rsidRDefault="0055506A" w:rsidP="00526899">
      <w:pPr>
        <w:rPr>
          <w:rFonts w:cs="Arial"/>
          <w:bCs/>
          <w:sz w:val="18"/>
          <w:szCs w:val="18"/>
          <w:lang w:val="sv-SE"/>
        </w:rPr>
      </w:pPr>
    </w:p>
    <w:sectPr w:rsidR="0055506A" w:rsidRPr="009E1B0D" w:rsidSect="00A81440">
      <w:footerReference w:type="default" r:id="rId11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725D" w14:textId="77777777" w:rsidR="00944E72" w:rsidRDefault="00944E72" w:rsidP="00C3593D">
      <w:r>
        <w:separator/>
      </w:r>
    </w:p>
  </w:endnote>
  <w:endnote w:type="continuationSeparator" w:id="0">
    <w:p w14:paraId="38BCA5AE" w14:textId="77777777" w:rsidR="00944E72" w:rsidRDefault="00944E72" w:rsidP="00C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73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8CEB7B9" w14:textId="77777777" w:rsidR="00C3593D" w:rsidRDefault="00C3593D">
            <w:pPr>
              <w:pStyle w:val="Footer"/>
              <w:jc w:val="right"/>
            </w:pPr>
            <w:r>
              <w:t xml:space="preserve">Page </w:t>
            </w:r>
            <w:r w:rsidR="00551F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1FB9">
              <w:rPr>
                <w:b/>
                <w:sz w:val="24"/>
                <w:szCs w:val="24"/>
              </w:rPr>
              <w:fldChar w:fldCharType="separate"/>
            </w:r>
            <w:r w:rsidR="00DB216F">
              <w:rPr>
                <w:b/>
                <w:noProof/>
              </w:rPr>
              <w:t>1</w:t>
            </w:r>
            <w:r w:rsidR="00551FB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1F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1FB9">
              <w:rPr>
                <w:b/>
                <w:sz w:val="24"/>
                <w:szCs w:val="24"/>
              </w:rPr>
              <w:fldChar w:fldCharType="separate"/>
            </w:r>
            <w:r w:rsidR="00DB216F">
              <w:rPr>
                <w:b/>
                <w:noProof/>
              </w:rPr>
              <w:t>2</w:t>
            </w:r>
            <w:r w:rsidR="00551F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D6B1851" w14:textId="77777777" w:rsidR="00C3593D" w:rsidRDefault="00C3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5E39" w14:textId="77777777" w:rsidR="00944E72" w:rsidRDefault="00944E72" w:rsidP="00C3593D">
      <w:r>
        <w:separator/>
      </w:r>
    </w:p>
  </w:footnote>
  <w:footnote w:type="continuationSeparator" w:id="0">
    <w:p w14:paraId="63F7AD3C" w14:textId="77777777" w:rsidR="00944E72" w:rsidRDefault="00944E72" w:rsidP="00C3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D99"/>
    <w:multiLevelType w:val="hybridMultilevel"/>
    <w:tmpl w:val="B91295B2"/>
    <w:lvl w:ilvl="0" w:tplc="C944EE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061"/>
    <w:multiLevelType w:val="hybridMultilevel"/>
    <w:tmpl w:val="56206E16"/>
    <w:lvl w:ilvl="0" w:tplc="F96C63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51B"/>
    <w:multiLevelType w:val="hybridMultilevel"/>
    <w:tmpl w:val="50CC2210"/>
    <w:lvl w:ilvl="0" w:tplc="F0AC7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46D37"/>
    <w:multiLevelType w:val="hybridMultilevel"/>
    <w:tmpl w:val="2B1C3A2E"/>
    <w:lvl w:ilvl="0" w:tplc="F96C63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42248">
    <w:abstractNumId w:val="2"/>
  </w:num>
  <w:num w:numId="2" w16cid:durableId="1670910058">
    <w:abstractNumId w:val="0"/>
  </w:num>
  <w:num w:numId="3" w16cid:durableId="1557743829">
    <w:abstractNumId w:val="3"/>
  </w:num>
  <w:num w:numId="4" w16cid:durableId="133891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99"/>
    <w:rsid w:val="000450EF"/>
    <w:rsid w:val="00091A22"/>
    <w:rsid w:val="00143B10"/>
    <w:rsid w:val="001E1F17"/>
    <w:rsid w:val="00245C5A"/>
    <w:rsid w:val="002669C5"/>
    <w:rsid w:val="00306CFC"/>
    <w:rsid w:val="003A1C09"/>
    <w:rsid w:val="00410FB8"/>
    <w:rsid w:val="00526899"/>
    <w:rsid w:val="00551FB9"/>
    <w:rsid w:val="0055506A"/>
    <w:rsid w:val="005569D7"/>
    <w:rsid w:val="00676FA4"/>
    <w:rsid w:val="0068110F"/>
    <w:rsid w:val="006D5211"/>
    <w:rsid w:val="00747EA4"/>
    <w:rsid w:val="007D41F4"/>
    <w:rsid w:val="008076CA"/>
    <w:rsid w:val="00827D2C"/>
    <w:rsid w:val="0085022B"/>
    <w:rsid w:val="00944E72"/>
    <w:rsid w:val="009C64C3"/>
    <w:rsid w:val="009D1F92"/>
    <w:rsid w:val="009E1B0D"/>
    <w:rsid w:val="009E221F"/>
    <w:rsid w:val="00A77E93"/>
    <w:rsid w:val="00A806C2"/>
    <w:rsid w:val="00A81440"/>
    <w:rsid w:val="00AB56AD"/>
    <w:rsid w:val="00B507D1"/>
    <w:rsid w:val="00B5187E"/>
    <w:rsid w:val="00B73DDA"/>
    <w:rsid w:val="00B95561"/>
    <w:rsid w:val="00C3593D"/>
    <w:rsid w:val="00C77CF5"/>
    <w:rsid w:val="00CB2C41"/>
    <w:rsid w:val="00CC5C0F"/>
    <w:rsid w:val="00D675D7"/>
    <w:rsid w:val="00D846CC"/>
    <w:rsid w:val="00DB216F"/>
    <w:rsid w:val="00DF2C94"/>
    <w:rsid w:val="00E03B22"/>
    <w:rsid w:val="00E05989"/>
    <w:rsid w:val="00EB5560"/>
    <w:rsid w:val="00EE0B06"/>
    <w:rsid w:val="00F32104"/>
    <w:rsid w:val="00F65C5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DC0D"/>
  <w15:docId w15:val="{A966F707-5C0C-4FC3-BF20-15A07B2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99"/>
    <w:rPr>
      <w:rFonts w:ascii="Arial" w:eastAsia="Times New Roman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93D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AD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8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D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uratiqah.arazak@mpob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afifah.safirah@mpob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3F66-4083-4DAB-AE7E-A0BE2659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Links>
    <vt:vector size="6" baseType="variant"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mailto:stddevelop@sirim.my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Nordiana MShansuddin</dc:creator>
  <cp:lastModifiedBy>Mpob nb3</cp:lastModifiedBy>
  <cp:revision>4</cp:revision>
  <cp:lastPrinted>2014-02-26T05:19:00Z</cp:lastPrinted>
  <dcterms:created xsi:type="dcterms:W3CDTF">2023-12-08T04:09:00Z</dcterms:created>
  <dcterms:modified xsi:type="dcterms:W3CDTF">2023-12-14T06:32:00Z</dcterms:modified>
</cp:coreProperties>
</file>